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19C0A" w14:textId="5B8A071C" w:rsidR="00322B18" w:rsidRPr="00D55080" w:rsidRDefault="00322B18" w:rsidP="00322B18">
      <w:pPr>
        <w:widowControl w:val="0"/>
        <w:spacing w:after="0"/>
        <w:rPr>
          <w:rFonts w:ascii="Arial" w:hAnsi="Arial" w:cs="Arial"/>
          <w:b/>
          <w:bCs/>
          <w:noProof/>
          <w:sz w:val="24"/>
          <w:szCs w:val="24"/>
          <w:lang w:eastAsia="ko-KR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ko-KR"/>
        </w:rPr>
        <w:t>3</w:t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>GPP TSG-RAN WG3 #129-bis</w:t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="00B35FE8" w:rsidRPr="00B35FE8">
        <w:rPr>
          <w:rFonts w:ascii="Arial" w:hAnsi="Arial" w:cs="Arial"/>
          <w:b/>
          <w:bCs/>
          <w:noProof/>
          <w:sz w:val="24"/>
          <w:szCs w:val="24"/>
          <w:lang w:eastAsia="ko-KR"/>
        </w:rPr>
        <w:t>R3-256943</w:t>
      </w:r>
    </w:p>
    <w:p w14:paraId="30A19863" w14:textId="72B2D6F0" w:rsidR="0067300F" w:rsidRDefault="007D6C78">
      <w:pPr>
        <w:pStyle w:val="LSHeader"/>
        <w:pBdr>
          <w:bottom w:val="single" w:sz="6" w:space="1" w:color="auto"/>
        </w:pBdr>
      </w:pPr>
      <w:r>
        <w:rPr>
          <w:rFonts w:eastAsia="Times New Roman"/>
          <w:noProof/>
          <w:lang w:val="en-GB" w:eastAsia="ko-KR"/>
        </w:rPr>
        <w:t>Prague, Czech</w:t>
      </w:r>
      <w:r w:rsidR="0052414C">
        <w:rPr>
          <w:rFonts w:eastAsia="Times New Roman"/>
          <w:noProof/>
          <w:lang w:val="en-GB" w:eastAsia="ko-KR"/>
        </w:rPr>
        <w:t xml:space="preserve"> Republic, </w:t>
      </w:r>
      <w:r w:rsidR="00300F79">
        <w:t>1</w:t>
      </w:r>
      <w:r w:rsidR="0052414C">
        <w:t>3</w:t>
      </w:r>
      <w:r w:rsidR="00300F79">
        <w:t xml:space="preserve"> </w:t>
      </w:r>
      <w:r w:rsidR="003E52FD">
        <w:t xml:space="preserve">- </w:t>
      </w:r>
      <w:r w:rsidR="0052414C">
        <w:t>17</w:t>
      </w:r>
      <w:r w:rsidR="003E52FD">
        <w:t xml:space="preserve"> </w:t>
      </w:r>
      <w:r w:rsidR="00541405">
        <w:t>October</w:t>
      </w:r>
      <w:r w:rsidR="003E52FD">
        <w:t xml:space="preserve"> 2025</w:t>
      </w:r>
    </w:p>
    <w:p w14:paraId="425FE10F" w14:textId="77777777" w:rsidR="0067300F" w:rsidRDefault="0067300F">
      <w:pPr>
        <w:spacing w:after="0"/>
      </w:pPr>
    </w:p>
    <w:p w14:paraId="431B989D" w14:textId="40F4C09C" w:rsidR="004E3939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Title: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101DF9">
        <w:rPr>
          <w:rFonts w:ascii="Arial" w:hAnsi="Arial" w:cs="Arial"/>
          <w:b/>
          <w:sz w:val="22"/>
          <w:szCs w:val="22"/>
        </w:rPr>
        <w:t xml:space="preserve">Reply </w:t>
      </w:r>
      <w:r w:rsidR="007A3D3F">
        <w:rPr>
          <w:rFonts w:ascii="Arial" w:hAnsi="Arial" w:cs="Arial"/>
          <w:b/>
          <w:sz w:val="22"/>
          <w:szCs w:val="22"/>
        </w:rPr>
        <w:t xml:space="preserve">to </w:t>
      </w:r>
      <w:r w:rsidR="007E1923" w:rsidRPr="007E1923">
        <w:rPr>
          <w:rFonts w:ascii="Arial" w:hAnsi="Arial" w:cs="Arial"/>
          <w:b/>
          <w:sz w:val="22"/>
          <w:szCs w:val="22"/>
        </w:rPr>
        <w:t xml:space="preserve">R3-256518 </w:t>
      </w:r>
      <w:r w:rsidR="00B30795" w:rsidRPr="00B30795">
        <w:rPr>
          <w:rFonts w:ascii="Arial" w:hAnsi="Arial" w:cs="Arial"/>
          <w:b/>
          <w:bCs/>
          <w:sz w:val="22"/>
          <w:szCs w:val="22"/>
        </w:rPr>
        <w:t xml:space="preserve">on </w:t>
      </w:r>
      <w:r w:rsidR="00C4772A" w:rsidRPr="00C4772A">
        <w:rPr>
          <w:rFonts w:ascii="Arial" w:hAnsi="Arial" w:cs="Arial"/>
          <w:b/>
          <w:bCs/>
          <w:sz w:val="22"/>
          <w:szCs w:val="22"/>
        </w:rPr>
        <w:t>per-UE UE performance metrics</w:t>
      </w:r>
    </w:p>
    <w:p w14:paraId="1C4D35F4" w14:textId="18C45920" w:rsidR="00304D60" w:rsidRPr="00053BE4" w:rsidRDefault="00304D60" w:rsidP="00304D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1B68C3" w:rsidRPr="001B68C3">
        <w:rPr>
          <w:rFonts w:ascii="Arial" w:hAnsi="Arial" w:cs="Arial"/>
          <w:b/>
          <w:sz w:val="22"/>
          <w:szCs w:val="22"/>
        </w:rPr>
        <w:t xml:space="preserve">R3-256518 </w:t>
      </w:r>
      <w:r w:rsidRPr="007D6BC5">
        <w:rPr>
          <w:rFonts w:ascii="Arial" w:hAnsi="Arial" w:cs="Arial"/>
          <w:b/>
          <w:sz w:val="22"/>
          <w:szCs w:val="22"/>
        </w:rPr>
        <w:t>(</w:t>
      </w:r>
      <w:r w:rsidR="0033216C" w:rsidRPr="0033216C">
        <w:rPr>
          <w:rFonts w:ascii="Arial" w:hAnsi="Arial" w:cs="Arial"/>
          <w:b/>
          <w:sz w:val="22"/>
          <w:szCs w:val="22"/>
        </w:rPr>
        <w:t>S5-253854</w:t>
      </w:r>
      <w:r w:rsidR="00520F38">
        <w:rPr>
          <w:rFonts w:ascii="Arial" w:hAnsi="Arial" w:cs="Arial"/>
          <w:b/>
          <w:sz w:val="22"/>
          <w:szCs w:val="22"/>
        </w:rPr>
        <w:t xml:space="preserve"> </w:t>
      </w:r>
      <w:r w:rsidR="00520F38" w:rsidRPr="00775D19">
        <w:rPr>
          <w:rFonts w:ascii="Arial" w:eastAsia="Times New Roman" w:hAnsi="Arial" w:cs="Arial"/>
          <w:b/>
          <w:bCs/>
          <w:sz w:val="22"/>
          <w:szCs w:val="22"/>
        </w:rPr>
        <w:t>Reply LS on per-UE UE performance metrics</w:t>
      </w:r>
      <w:r w:rsidRPr="007D6BC5">
        <w:rPr>
          <w:rFonts w:ascii="Arial" w:hAnsi="Arial" w:cs="Arial"/>
          <w:b/>
          <w:sz w:val="22"/>
          <w:szCs w:val="22"/>
        </w:rPr>
        <w:t>)</w:t>
      </w:r>
    </w:p>
    <w:p w14:paraId="55D5378E" w14:textId="31E125F4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53BE4">
        <w:rPr>
          <w:rFonts w:ascii="Arial" w:hAnsi="Arial" w:cs="Arial"/>
          <w:b/>
          <w:sz w:val="22"/>
          <w:szCs w:val="22"/>
        </w:rPr>
        <w:t>Release: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Rel-1</w:t>
      </w:r>
      <w:r w:rsidR="00BD0B43">
        <w:rPr>
          <w:rFonts w:ascii="Arial" w:hAnsi="Arial" w:cs="Arial"/>
          <w:b/>
          <w:bCs/>
          <w:sz w:val="22"/>
          <w:szCs w:val="22"/>
        </w:rPr>
        <w:t>8/Rel-19</w:t>
      </w:r>
    </w:p>
    <w:bookmarkEnd w:id="2"/>
    <w:bookmarkEnd w:id="3"/>
    <w:bookmarkEnd w:id="4"/>
    <w:p w14:paraId="5EEDAD73" w14:textId="164B214F" w:rsidR="00B97703" w:rsidRPr="00053BE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Work Item: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D24F30">
        <w:rPr>
          <w:rFonts w:ascii="Arial" w:hAnsi="Arial" w:cs="Arial"/>
          <w:b/>
          <w:bCs/>
        </w:rPr>
        <w:t>NR_AIML_NGRAN-Core</w:t>
      </w:r>
    </w:p>
    <w:p w14:paraId="5F23F49C" w14:textId="035AE177" w:rsidR="00B97703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Source: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EC34CF">
        <w:rPr>
          <w:rFonts w:ascii="Arial" w:hAnsi="Arial" w:cs="Arial"/>
          <w:b/>
          <w:sz w:val="22"/>
          <w:szCs w:val="22"/>
        </w:rPr>
        <w:t>RAN</w:t>
      </w:r>
      <w:r w:rsidR="00D65CE3">
        <w:rPr>
          <w:rFonts w:ascii="Arial" w:hAnsi="Arial" w:cs="Arial"/>
          <w:b/>
          <w:sz w:val="22"/>
          <w:szCs w:val="22"/>
        </w:rPr>
        <w:t>3</w:t>
      </w:r>
    </w:p>
    <w:p w14:paraId="016BEABA" w14:textId="7B80E3D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0C6FFE">
        <w:rPr>
          <w:rFonts w:ascii="Arial" w:hAnsi="Arial" w:cs="Arial"/>
          <w:b/>
          <w:bCs/>
          <w:sz w:val="22"/>
          <w:szCs w:val="22"/>
        </w:rPr>
        <w:t>SA</w:t>
      </w:r>
      <w:r w:rsidR="00E0415E">
        <w:rPr>
          <w:rFonts w:ascii="Arial" w:hAnsi="Arial" w:cs="Arial"/>
          <w:b/>
          <w:bCs/>
          <w:sz w:val="22"/>
          <w:szCs w:val="22"/>
        </w:rPr>
        <w:t>5</w:t>
      </w:r>
    </w:p>
    <w:p w14:paraId="2418A42F" w14:textId="303D9B84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53BE4">
        <w:rPr>
          <w:rFonts w:ascii="Arial" w:hAnsi="Arial" w:cs="Arial"/>
          <w:b/>
          <w:sz w:val="22"/>
          <w:szCs w:val="22"/>
        </w:rPr>
        <w:t>Cc: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870BE">
        <w:rPr>
          <w:rFonts w:ascii="Arial" w:hAnsi="Arial" w:cs="Arial"/>
          <w:b/>
          <w:bCs/>
          <w:sz w:val="22"/>
          <w:szCs w:val="22"/>
        </w:rPr>
        <w:t>RAN2</w:t>
      </w:r>
    </w:p>
    <w:bookmarkEnd w:id="5"/>
    <w:bookmarkEnd w:id="6"/>
    <w:p w14:paraId="605F64E8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0295F" w14:textId="7858C055" w:rsidR="00F870BE" w:rsidRDefault="00B97703" w:rsidP="00E0415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Contact person: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870BE">
        <w:rPr>
          <w:rFonts w:ascii="Arial" w:hAnsi="Arial" w:cs="Arial"/>
          <w:b/>
          <w:bCs/>
          <w:sz w:val="22"/>
          <w:szCs w:val="22"/>
        </w:rPr>
        <w:t>Angelo Centonza</w:t>
      </w:r>
    </w:p>
    <w:p w14:paraId="43EE09FB" w14:textId="370ACF51" w:rsidR="00B97703" w:rsidRPr="00053BE4" w:rsidRDefault="00E0415E" w:rsidP="00F870B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1E01B030" w14:textId="77777777" w:rsidR="007A0280" w:rsidRPr="00053BE4" w:rsidRDefault="007A02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D0D849" w14:textId="77777777" w:rsidR="00B97703" w:rsidRPr="00053BE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053BE4">
        <w:rPr>
          <w:rFonts w:ascii="Arial" w:hAnsi="Arial" w:cs="Arial"/>
          <w:b/>
          <w:sz w:val="22"/>
          <w:szCs w:val="22"/>
        </w:rPr>
        <w:t>reply</w:t>
      </w:r>
      <w:proofErr w:type="gramEnd"/>
      <w:r w:rsidRPr="00053BE4">
        <w:rPr>
          <w:rFonts w:ascii="Arial" w:hAnsi="Arial" w:cs="Arial"/>
          <w:b/>
          <w:sz w:val="22"/>
          <w:szCs w:val="22"/>
        </w:rPr>
        <w:t xml:space="preserve"> LS to: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053BE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40640DD" w14:textId="77777777" w:rsidR="00383545" w:rsidRPr="00053BE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F317AD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</w:rPr>
        <w:t>Attachments:</w:t>
      </w:r>
      <w:r w:rsidRPr="00053BE4">
        <w:rPr>
          <w:rFonts w:ascii="Arial" w:hAnsi="Arial" w:cs="Arial"/>
          <w:bCs/>
        </w:rPr>
        <w:tab/>
      </w:r>
      <w:r w:rsidR="007A0280" w:rsidRPr="00053BE4">
        <w:rPr>
          <w:rFonts w:ascii="Arial" w:hAnsi="Arial" w:cs="Arial"/>
          <w:b/>
          <w:bCs/>
          <w:szCs w:val="22"/>
        </w:rPr>
        <w:t>None</w:t>
      </w:r>
    </w:p>
    <w:p w14:paraId="4EE04D4B" w14:textId="77777777" w:rsidR="00B97703" w:rsidRPr="00053BE4" w:rsidRDefault="000F6242" w:rsidP="00B97703">
      <w:pPr>
        <w:pStyle w:val="Heading1"/>
      </w:pPr>
      <w:r w:rsidRPr="00053BE4">
        <w:t>1</w:t>
      </w:r>
      <w:r w:rsidR="002F1940" w:rsidRPr="00053BE4">
        <w:tab/>
      </w:r>
      <w:r w:rsidRPr="00053BE4">
        <w:t>Overall description</w:t>
      </w:r>
    </w:p>
    <w:p w14:paraId="1C8509AF" w14:textId="0D74D779" w:rsidR="002B2BF1" w:rsidRDefault="00ED1CD1" w:rsidP="00826641">
      <w:pPr>
        <w:spacing w:before="100" w:beforeAutospacing="1" w:after="100" w:afterAutospacing="1"/>
        <w:rPr>
          <w:rFonts w:ascii="Arial" w:eastAsia="Times New Roman" w:hAnsi="Arial" w:cs="Arial"/>
        </w:rPr>
      </w:pPr>
      <w:r w:rsidRPr="00DC3168">
        <w:rPr>
          <w:rFonts w:ascii="Arial" w:eastAsia="SimSun" w:hAnsi="Arial" w:cs="Arial"/>
          <w:lang w:val="en-US" w:eastAsia="zh-CN" w:bidi="ar"/>
        </w:rPr>
        <w:t xml:space="preserve">RAN3 would like to thank SA5 for their </w:t>
      </w:r>
      <w:proofErr w:type="gramStart"/>
      <w:r w:rsidR="004C2741">
        <w:rPr>
          <w:rFonts w:ascii="Arial" w:eastAsia="SimSun" w:hAnsi="Arial" w:cs="Arial"/>
          <w:lang w:val="en-US" w:eastAsia="zh-CN" w:bidi="ar"/>
        </w:rPr>
        <w:t xml:space="preserve">Reply to </w:t>
      </w:r>
      <w:r w:rsidR="003468FF">
        <w:rPr>
          <w:rFonts w:ascii="Arial" w:eastAsia="SimSun" w:hAnsi="Arial" w:cs="Arial"/>
          <w:lang w:val="en-US" w:eastAsia="zh-CN" w:bidi="ar"/>
        </w:rPr>
        <w:t>R</w:t>
      </w:r>
      <w:r w:rsidR="00826641" w:rsidRPr="00DC3168">
        <w:rPr>
          <w:rFonts w:ascii="Arial" w:eastAsia="SimSun" w:hAnsi="Arial" w:cs="Arial"/>
          <w:lang w:val="en-US" w:eastAsia="zh-CN" w:bidi="ar"/>
        </w:rPr>
        <w:t>eply</w:t>
      </w:r>
      <w:proofErr w:type="gramEnd"/>
      <w:r w:rsidR="00826641" w:rsidRPr="00DC3168">
        <w:rPr>
          <w:rFonts w:ascii="Arial" w:eastAsia="SimSun" w:hAnsi="Arial" w:cs="Arial"/>
          <w:lang w:val="en-US" w:eastAsia="zh-CN" w:bidi="ar"/>
        </w:rPr>
        <w:t xml:space="preserve"> LS </w:t>
      </w:r>
      <w:r w:rsidR="00CF2610">
        <w:rPr>
          <w:rFonts w:ascii="Arial" w:eastAsia="SimSun" w:hAnsi="Arial" w:cs="Arial"/>
          <w:lang w:val="en-US" w:eastAsia="zh-CN" w:bidi="ar"/>
        </w:rPr>
        <w:t xml:space="preserve">on </w:t>
      </w:r>
      <w:r w:rsidR="00CF2610" w:rsidRPr="00CF2610">
        <w:rPr>
          <w:rFonts w:ascii="Arial" w:eastAsia="SimSun" w:hAnsi="Arial" w:cs="Arial"/>
          <w:lang w:val="en-US" w:eastAsia="zh-CN" w:bidi="ar"/>
        </w:rPr>
        <w:t>per-UE UE performance metrics</w:t>
      </w:r>
      <w:r w:rsidR="004C2741">
        <w:rPr>
          <w:rFonts w:ascii="Arial" w:eastAsia="SimSun" w:hAnsi="Arial" w:cs="Arial"/>
          <w:lang w:val="en-US" w:eastAsia="zh-CN" w:bidi="ar"/>
        </w:rPr>
        <w:t xml:space="preserve"> (</w:t>
      </w:r>
      <w:r w:rsidR="000F7C1E" w:rsidRPr="000F7C1E">
        <w:rPr>
          <w:rFonts w:ascii="Arial" w:eastAsia="SimSun" w:hAnsi="Arial" w:cs="Arial"/>
          <w:lang w:eastAsia="zh-CN" w:bidi="ar"/>
        </w:rPr>
        <w:t>R3-256518</w:t>
      </w:r>
      <w:r w:rsidR="000F7C1E">
        <w:rPr>
          <w:rFonts w:ascii="Arial" w:eastAsia="SimSun" w:hAnsi="Arial" w:cs="Arial"/>
          <w:lang w:eastAsia="zh-CN" w:bidi="ar"/>
        </w:rPr>
        <w:t>/</w:t>
      </w:r>
      <w:r w:rsidR="004C2741" w:rsidRPr="004C2741">
        <w:rPr>
          <w:rFonts w:ascii="Arial" w:eastAsia="SimSun" w:hAnsi="Arial" w:cs="Arial"/>
          <w:lang w:val="en-US" w:eastAsia="zh-CN" w:bidi="ar"/>
        </w:rPr>
        <w:t>S5-253854</w:t>
      </w:r>
      <w:r w:rsidR="004C2741">
        <w:rPr>
          <w:rFonts w:ascii="Arial" w:eastAsia="SimSun" w:hAnsi="Arial" w:cs="Arial"/>
          <w:lang w:val="en-US" w:eastAsia="zh-CN" w:bidi="ar"/>
        </w:rPr>
        <w:t xml:space="preserve">) </w:t>
      </w:r>
      <w:r w:rsidR="00826641" w:rsidRPr="00DC3168">
        <w:rPr>
          <w:rFonts w:ascii="Arial" w:eastAsia="Times New Roman" w:hAnsi="Arial" w:cs="Arial"/>
        </w:rPr>
        <w:t xml:space="preserve">regarding the </w:t>
      </w:r>
      <w:r w:rsidR="002F1DAE">
        <w:rPr>
          <w:rFonts w:ascii="Arial" w:eastAsia="Times New Roman" w:hAnsi="Arial" w:cs="Arial"/>
        </w:rPr>
        <w:t xml:space="preserve">clarification </w:t>
      </w:r>
      <w:r w:rsidR="00826641" w:rsidRPr="00DC3168">
        <w:rPr>
          <w:rFonts w:ascii="Arial" w:eastAsia="Times New Roman" w:hAnsi="Arial" w:cs="Arial"/>
        </w:rPr>
        <w:t xml:space="preserve">of Average </w:t>
      </w:r>
      <w:r w:rsidR="00407A3C">
        <w:rPr>
          <w:rFonts w:ascii="Arial" w:eastAsia="Times New Roman" w:hAnsi="Arial" w:cs="Arial"/>
        </w:rPr>
        <w:t xml:space="preserve">Packet Delay measurements </w:t>
      </w:r>
      <w:r w:rsidR="00826641" w:rsidRPr="00DC3168">
        <w:rPr>
          <w:rFonts w:ascii="Arial" w:eastAsia="Times New Roman" w:hAnsi="Arial" w:cs="Arial"/>
        </w:rPr>
        <w:t xml:space="preserve">and Average </w:t>
      </w:r>
      <w:r w:rsidR="00E9478B">
        <w:rPr>
          <w:rFonts w:ascii="Arial" w:eastAsia="Times New Roman" w:hAnsi="Arial" w:cs="Arial"/>
        </w:rPr>
        <w:t xml:space="preserve">Packet Loss </w:t>
      </w:r>
      <w:r w:rsidR="00826641" w:rsidRPr="00DC3168">
        <w:rPr>
          <w:rFonts w:ascii="Arial" w:eastAsia="Times New Roman" w:hAnsi="Arial" w:cs="Arial"/>
        </w:rPr>
        <w:t>measurements defined in TS 28.558</w:t>
      </w:r>
      <w:r w:rsidR="00E9478B">
        <w:rPr>
          <w:rFonts w:ascii="Arial" w:eastAsia="Times New Roman" w:hAnsi="Arial" w:cs="Arial"/>
        </w:rPr>
        <w:t xml:space="preserve">. </w:t>
      </w:r>
    </w:p>
    <w:p w14:paraId="0F791D5D" w14:textId="5EA57ADE" w:rsidR="00826641" w:rsidRDefault="00384D71" w:rsidP="00826641">
      <w:p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RAN3</w:t>
      </w:r>
      <w:r w:rsidR="00865A06">
        <w:rPr>
          <w:rFonts w:ascii="Arial" w:eastAsia="Times New Roman" w:hAnsi="Arial" w:cs="Arial"/>
        </w:rPr>
        <w:t xml:space="preserve"> thanks SA5 for the </w:t>
      </w:r>
      <w:r w:rsidR="000D5134">
        <w:rPr>
          <w:rFonts w:ascii="Arial" w:eastAsia="Times New Roman" w:hAnsi="Arial" w:cs="Arial"/>
        </w:rPr>
        <w:t xml:space="preserve">clarification </w:t>
      </w:r>
      <w:r w:rsidR="00534094">
        <w:rPr>
          <w:rFonts w:ascii="Arial" w:eastAsia="Times New Roman" w:hAnsi="Arial" w:cs="Arial"/>
        </w:rPr>
        <w:t>that t</w:t>
      </w:r>
      <w:r w:rsidR="000D5134" w:rsidRPr="000D5134">
        <w:rPr>
          <w:rFonts w:ascii="Arial" w:eastAsia="Times New Roman" w:hAnsi="Arial" w:cs="Arial"/>
        </w:rPr>
        <w:t>he</w:t>
      </w:r>
      <w:r w:rsidR="002B2BF1">
        <w:rPr>
          <w:rFonts w:ascii="Arial" w:eastAsia="Times New Roman" w:hAnsi="Arial" w:cs="Arial"/>
        </w:rPr>
        <w:t xml:space="preserve"> Average Packet Delay measurements </w:t>
      </w:r>
      <w:r w:rsidR="00A974DD">
        <w:rPr>
          <w:rFonts w:ascii="Arial" w:eastAsia="Times New Roman" w:hAnsi="Arial" w:cs="Arial"/>
        </w:rPr>
        <w:t xml:space="preserve">defined in TS 28.558 </w:t>
      </w:r>
      <w:r w:rsidR="002B2BF1">
        <w:rPr>
          <w:rFonts w:ascii="Arial" w:eastAsia="Times New Roman" w:hAnsi="Arial" w:cs="Arial"/>
        </w:rPr>
        <w:t>are indeed aggregated per</w:t>
      </w:r>
      <w:r w:rsidR="00EC1E5E">
        <w:rPr>
          <w:rFonts w:ascii="Arial" w:eastAsia="Times New Roman" w:hAnsi="Arial" w:cs="Arial"/>
        </w:rPr>
        <w:t xml:space="preserve">-DRB </w:t>
      </w:r>
      <w:r w:rsidR="00DA7706">
        <w:rPr>
          <w:rFonts w:ascii="Arial" w:eastAsia="Times New Roman" w:hAnsi="Arial" w:cs="Arial"/>
        </w:rPr>
        <w:t xml:space="preserve">and that the per-UE </w:t>
      </w:r>
      <w:r w:rsidR="0053123D">
        <w:rPr>
          <w:rFonts w:ascii="Arial" w:eastAsia="Times New Roman" w:hAnsi="Arial" w:cs="Arial"/>
        </w:rPr>
        <w:t xml:space="preserve">measurements </w:t>
      </w:r>
      <w:r w:rsidR="000D5134" w:rsidRPr="000D5134">
        <w:rPr>
          <w:rFonts w:ascii="Arial" w:eastAsia="Times New Roman" w:hAnsi="Arial" w:cs="Arial"/>
        </w:rPr>
        <w:t xml:space="preserve">are aggregated </w:t>
      </w:r>
      <w:r w:rsidR="00DA7706">
        <w:rPr>
          <w:rFonts w:ascii="Arial" w:eastAsia="Times New Roman" w:hAnsi="Arial" w:cs="Arial"/>
        </w:rPr>
        <w:t xml:space="preserve">per-DRB </w:t>
      </w:r>
      <w:r w:rsidR="000D5134" w:rsidRPr="000D5134">
        <w:rPr>
          <w:rFonts w:ascii="Arial" w:eastAsia="Times New Roman" w:hAnsi="Arial" w:cs="Arial"/>
        </w:rPr>
        <w:t xml:space="preserve">to reflect </w:t>
      </w:r>
      <w:r w:rsidR="00DA7706">
        <w:rPr>
          <w:rFonts w:ascii="Arial" w:eastAsia="Times New Roman" w:hAnsi="Arial" w:cs="Arial"/>
        </w:rPr>
        <w:t>the Average Packet Delay</w:t>
      </w:r>
      <w:r w:rsidR="000D5134" w:rsidRPr="000D5134">
        <w:rPr>
          <w:rFonts w:ascii="Arial" w:eastAsia="Times New Roman" w:hAnsi="Arial" w:cs="Arial"/>
        </w:rPr>
        <w:t>.</w:t>
      </w:r>
      <w:r>
        <w:rPr>
          <w:rFonts w:ascii="Arial" w:eastAsia="Times New Roman" w:hAnsi="Arial" w:cs="Arial"/>
        </w:rPr>
        <w:t xml:space="preserve"> </w:t>
      </w:r>
    </w:p>
    <w:p w14:paraId="37090FA7" w14:textId="697DA539" w:rsidR="00CA5595" w:rsidRDefault="007D1CE0" w:rsidP="00E320CB">
      <w:p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In the context of Average Packet Loss measurements, </w:t>
      </w:r>
      <w:r w:rsidR="00B658FE">
        <w:rPr>
          <w:rFonts w:ascii="Arial" w:eastAsia="Times New Roman" w:hAnsi="Arial" w:cs="Arial"/>
        </w:rPr>
        <w:t xml:space="preserve">RAN3 </w:t>
      </w:r>
      <w:r w:rsidR="00A92BCF">
        <w:rPr>
          <w:rFonts w:ascii="Arial" w:eastAsia="Times New Roman" w:hAnsi="Arial" w:cs="Arial"/>
        </w:rPr>
        <w:t xml:space="preserve">appreciates and thanks SA5’s efforts in defining </w:t>
      </w:r>
      <w:r w:rsidR="007676DD">
        <w:rPr>
          <w:rFonts w:ascii="Arial" w:eastAsia="Times New Roman" w:hAnsi="Arial" w:cs="Arial"/>
        </w:rPr>
        <w:t xml:space="preserve">PDCP-level measurements for </w:t>
      </w:r>
      <w:r w:rsidR="00EB06CD">
        <w:rPr>
          <w:rFonts w:ascii="Arial" w:eastAsia="Times New Roman" w:hAnsi="Arial" w:cs="Arial"/>
        </w:rPr>
        <w:t xml:space="preserve">Packet Loss </w:t>
      </w:r>
      <w:r w:rsidR="007676DD">
        <w:rPr>
          <w:rFonts w:ascii="Arial" w:eastAsia="Times New Roman" w:hAnsi="Arial" w:cs="Arial"/>
        </w:rPr>
        <w:t>in the UL and DL</w:t>
      </w:r>
      <w:r w:rsidR="00166929">
        <w:rPr>
          <w:rFonts w:ascii="Arial" w:eastAsia="Times New Roman" w:hAnsi="Arial" w:cs="Arial"/>
        </w:rPr>
        <w:t xml:space="preserve"> for both Release-18 and Release-19</w:t>
      </w:r>
      <w:r w:rsidR="00025062">
        <w:rPr>
          <w:rFonts w:ascii="Arial" w:eastAsia="Times New Roman" w:hAnsi="Arial" w:cs="Arial"/>
        </w:rPr>
        <w:t>.</w:t>
      </w:r>
      <w:r w:rsidR="00973CB7">
        <w:rPr>
          <w:rFonts w:ascii="Arial" w:eastAsia="Times New Roman" w:hAnsi="Arial" w:cs="Arial"/>
        </w:rPr>
        <w:t xml:space="preserve"> </w:t>
      </w:r>
    </w:p>
    <w:p w14:paraId="6437C5CB" w14:textId="66488224" w:rsidR="00166929" w:rsidRDefault="00166929" w:rsidP="00E320CB">
      <w:p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RAN3 would like to </w:t>
      </w:r>
      <w:r w:rsidR="00FB3AE3">
        <w:rPr>
          <w:rFonts w:ascii="Arial" w:eastAsia="Times New Roman" w:hAnsi="Arial" w:cs="Arial"/>
        </w:rPr>
        <w:t>inform SA5 that RAN3 has now update</w:t>
      </w:r>
      <w:r w:rsidR="007B2D04">
        <w:rPr>
          <w:rFonts w:ascii="Arial" w:eastAsia="Times New Roman" w:hAnsi="Arial" w:cs="Arial"/>
        </w:rPr>
        <w:t>d</w:t>
      </w:r>
      <w:r w:rsidR="00FB3AE3">
        <w:rPr>
          <w:rFonts w:ascii="Arial" w:eastAsia="Times New Roman" w:hAnsi="Arial" w:cs="Arial"/>
        </w:rPr>
        <w:t xml:space="preserve"> the definition of </w:t>
      </w:r>
      <w:r w:rsidR="00050894">
        <w:rPr>
          <w:rFonts w:ascii="Arial" w:eastAsia="Times New Roman" w:hAnsi="Arial" w:cs="Arial"/>
        </w:rPr>
        <w:t>UL and DL Packet Loss Rate measurements</w:t>
      </w:r>
      <w:r w:rsidR="00601010">
        <w:rPr>
          <w:rFonts w:ascii="Arial" w:eastAsia="Times New Roman" w:hAnsi="Arial" w:cs="Arial"/>
        </w:rPr>
        <w:t xml:space="preserve"> in TS 38.423</w:t>
      </w:r>
      <w:r w:rsidR="00050894">
        <w:rPr>
          <w:rFonts w:ascii="Arial" w:eastAsia="Times New Roman" w:hAnsi="Arial" w:cs="Arial"/>
        </w:rPr>
        <w:t xml:space="preserve"> to refer to the measurements defined by SA5 in </w:t>
      </w:r>
      <w:r w:rsidR="00094205">
        <w:rPr>
          <w:rFonts w:ascii="Arial" w:eastAsia="Times New Roman" w:hAnsi="Arial" w:cs="Arial"/>
        </w:rPr>
        <w:t xml:space="preserve">TS </w:t>
      </w:r>
      <w:r w:rsidR="00050894">
        <w:rPr>
          <w:rFonts w:ascii="Arial" w:eastAsia="Times New Roman" w:hAnsi="Arial" w:cs="Arial"/>
        </w:rPr>
        <w:t>28.558</w:t>
      </w:r>
      <w:r w:rsidR="00094205">
        <w:rPr>
          <w:rFonts w:ascii="Arial" w:eastAsia="Times New Roman" w:hAnsi="Arial" w:cs="Arial"/>
        </w:rPr>
        <w:t xml:space="preserve"> for both Release-18 and Release-19 version of the specifications</w:t>
      </w:r>
      <w:r w:rsidR="007B2D04">
        <w:rPr>
          <w:rFonts w:ascii="Arial" w:eastAsia="Times New Roman" w:hAnsi="Arial" w:cs="Arial"/>
        </w:rPr>
        <w:t>.</w:t>
      </w:r>
    </w:p>
    <w:p w14:paraId="6E87A904" w14:textId="77777777" w:rsidR="00B97703" w:rsidRPr="00053BE4" w:rsidRDefault="002F1940" w:rsidP="000F6242">
      <w:pPr>
        <w:pStyle w:val="Heading1"/>
      </w:pPr>
      <w:r w:rsidRPr="00053BE4">
        <w:t>2</w:t>
      </w:r>
      <w:r w:rsidRPr="00053BE4">
        <w:tab/>
      </w:r>
      <w:r w:rsidR="000F6242" w:rsidRPr="00053BE4">
        <w:t>Actions</w:t>
      </w:r>
    </w:p>
    <w:p w14:paraId="656BE8B3" w14:textId="398330B1" w:rsidR="00B97703" w:rsidRPr="00053BE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3BE4">
        <w:rPr>
          <w:rFonts w:ascii="Arial" w:hAnsi="Arial" w:cs="Arial"/>
          <w:b/>
        </w:rPr>
        <w:t>To</w:t>
      </w:r>
      <w:r w:rsidR="000F6242" w:rsidRPr="00053BE4">
        <w:rPr>
          <w:rFonts w:ascii="Arial" w:hAnsi="Arial" w:cs="Arial"/>
          <w:b/>
        </w:rPr>
        <w:t xml:space="preserve"> </w:t>
      </w:r>
      <w:r w:rsidR="00E0415E">
        <w:rPr>
          <w:rFonts w:ascii="Arial" w:hAnsi="Arial" w:cs="Arial"/>
          <w:b/>
        </w:rPr>
        <w:t>SA5</w:t>
      </w:r>
      <w:r w:rsidR="000B65E2" w:rsidRPr="00053BE4">
        <w:rPr>
          <w:rFonts w:ascii="Arial" w:hAnsi="Arial" w:cs="Arial"/>
          <w:b/>
        </w:rPr>
        <w:t xml:space="preserve"> group</w:t>
      </w:r>
    </w:p>
    <w:p w14:paraId="5CA8AD16" w14:textId="6E98C9BF" w:rsidR="00E320CB" w:rsidRDefault="00E320CB" w:rsidP="00E320CB">
      <w:pPr>
        <w:ind w:left="993" w:hanging="99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E2328">
        <w:rPr>
          <w:rFonts w:ascii="Arial" w:hAnsi="Arial" w:cs="Arial"/>
        </w:rPr>
        <w:t>RAN3 would like to ask SA5 to take the above information int account</w:t>
      </w:r>
      <w:r w:rsidR="00094205">
        <w:rPr>
          <w:rFonts w:ascii="Arial" w:hAnsi="Arial" w:cs="Arial"/>
        </w:rPr>
        <w:t>.</w:t>
      </w:r>
    </w:p>
    <w:p w14:paraId="4368148F" w14:textId="64F6DE92" w:rsidR="00B97703" w:rsidRPr="00053BE4" w:rsidRDefault="00B97703" w:rsidP="000F6242">
      <w:pPr>
        <w:pStyle w:val="Heading1"/>
        <w:rPr>
          <w:szCs w:val="36"/>
        </w:rPr>
      </w:pPr>
      <w:r w:rsidRPr="00053BE4">
        <w:rPr>
          <w:szCs w:val="36"/>
        </w:rPr>
        <w:t>3</w:t>
      </w:r>
      <w:r w:rsidR="002F1940" w:rsidRPr="00053BE4">
        <w:rPr>
          <w:szCs w:val="36"/>
        </w:rPr>
        <w:tab/>
      </w:r>
      <w:r w:rsidR="000F6242" w:rsidRPr="00053BE4">
        <w:rPr>
          <w:szCs w:val="36"/>
        </w:rPr>
        <w:t xml:space="preserve">Dates of next </w:t>
      </w:r>
      <w:r w:rsidR="000F6242" w:rsidRPr="00053BE4">
        <w:rPr>
          <w:rFonts w:cs="Arial"/>
          <w:bCs/>
          <w:szCs w:val="36"/>
        </w:rPr>
        <w:t>TSG</w:t>
      </w:r>
      <w:r w:rsidR="000B65E2" w:rsidRPr="00053BE4">
        <w:rPr>
          <w:rFonts w:cs="Arial"/>
          <w:bCs/>
          <w:szCs w:val="36"/>
        </w:rPr>
        <w:t>-RAN</w:t>
      </w:r>
      <w:r w:rsidR="000F6242" w:rsidRPr="00053BE4">
        <w:rPr>
          <w:rFonts w:cs="Arial"/>
          <w:bCs/>
          <w:szCs w:val="36"/>
        </w:rPr>
        <w:t xml:space="preserve"> WG</w:t>
      </w:r>
      <w:r w:rsidR="001C298C">
        <w:rPr>
          <w:rFonts w:cs="Arial"/>
          <w:bCs/>
          <w:szCs w:val="36"/>
        </w:rPr>
        <w:t>3</w:t>
      </w:r>
      <w:r w:rsidR="000F6242" w:rsidRPr="00053BE4">
        <w:rPr>
          <w:szCs w:val="36"/>
        </w:rPr>
        <w:t xml:space="preserve"> meetings</w:t>
      </w:r>
    </w:p>
    <w:p w14:paraId="0BF34BAF" w14:textId="2E781331" w:rsidR="00AD219E" w:rsidRPr="0059084D" w:rsidRDefault="00AD219E" w:rsidP="00AD219E">
      <w:pPr>
        <w:rPr>
          <w:rFonts w:ascii="Arial" w:hAnsi="Arial" w:cs="Arial"/>
          <w:bCs/>
        </w:rPr>
      </w:pPr>
      <w:r w:rsidRPr="0059084D">
        <w:rPr>
          <w:rFonts w:ascii="Arial" w:hAnsi="Arial" w:cs="Arial"/>
          <w:bCs/>
        </w:rPr>
        <w:t>TSG-RAN3 Meeting #129</w:t>
      </w:r>
      <w:r>
        <w:rPr>
          <w:rFonts w:ascii="Arial" w:hAnsi="Arial" w:cs="Arial"/>
          <w:bCs/>
        </w:rPr>
        <w:t>-bis</w:t>
      </w:r>
      <w:r w:rsidRPr="0059084D">
        <w:rPr>
          <w:rFonts w:ascii="Arial" w:hAnsi="Arial" w:cs="Arial"/>
          <w:bCs/>
        </w:rPr>
        <w:tab/>
      </w:r>
      <w:r w:rsidRPr="0059084D">
        <w:rPr>
          <w:rFonts w:ascii="Arial" w:hAnsi="Arial" w:cs="Arial"/>
          <w:bCs/>
        </w:rPr>
        <w:tab/>
      </w:r>
      <w:r w:rsidR="00B30B0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October</w:t>
      </w:r>
      <w:r w:rsidRPr="0059084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13</w:t>
      </w:r>
      <w:r w:rsidRPr="0059084D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Pr="0059084D">
        <w:rPr>
          <w:rFonts w:ascii="Arial" w:hAnsi="Arial" w:cs="Arial"/>
          <w:bCs/>
        </w:rPr>
        <w:t xml:space="preserve">, </w:t>
      </w:r>
      <w:proofErr w:type="gramStart"/>
      <w:r w:rsidRPr="0059084D">
        <w:rPr>
          <w:rFonts w:ascii="Arial" w:hAnsi="Arial" w:cs="Arial"/>
          <w:bCs/>
        </w:rPr>
        <w:t>2025</w:t>
      </w:r>
      <w:proofErr w:type="gramEnd"/>
      <w:r w:rsidRPr="0059084D">
        <w:rPr>
          <w:rFonts w:ascii="Arial" w:hAnsi="Arial" w:cs="Arial"/>
          <w:bCs/>
        </w:rPr>
        <w:tab/>
      </w:r>
      <w:r w:rsidRPr="0059084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</w:t>
      </w:r>
      <w:r w:rsidRPr="0059084D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Czech Republic</w:t>
      </w:r>
    </w:p>
    <w:p w14:paraId="2B7C9C61" w14:textId="3DB93826" w:rsidR="007068FE" w:rsidRDefault="007068FE" w:rsidP="00CC0C6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RAN3#130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0C67">
        <w:rPr>
          <w:rFonts w:ascii="Arial" w:hAnsi="Arial" w:cs="Arial"/>
          <w:bCs/>
        </w:rPr>
        <w:tab/>
      </w:r>
      <w:r w:rsidR="00DD738A">
        <w:rPr>
          <w:rFonts w:ascii="Arial" w:hAnsi="Arial" w:cs="Arial"/>
          <w:bCs/>
        </w:rPr>
        <w:t>Nov</w:t>
      </w:r>
      <w:r w:rsidR="00CC0C67">
        <w:rPr>
          <w:rFonts w:ascii="Arial" w:hAnsi="Arial" w:cs="Arial"/>
          <w:bCs/>
        </w:rPr>
        <w:t>ember 17 - 21</w:t>
      </w:r>
      <w:r w:rsidR="00DD738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</w:t>
      </w:r>
      <w:r w:rsidRPr="002C0B9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USA</w:t>
      </w:r>
    </w:p>
    <w:p w14:paraId="20FA705B" w14:textId="1D34056D" w:rsidR="00F353F7" w:rsidRDefault="00F353F7" w:rsidP="00F353F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RAN3#131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February </w:t>
      </w:r>
      <w:r w:rsidR="00346B29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- 1</w:t>
      </w:r>
      <w:r w:rsidR="00346B29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, 202</w:t>
      </w:r>
      <w:r w:rsidR="00346B29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46B29">
        <w:rPr>
          <w:rFonts w:ascii="Arial" w:hAnsi="Arial" w:cs="Arial"/>
          <w:bCs/>
        </w:rPr>
        <w:t>Gothenburg</w:t>
      </w:r>
      <w:r w:rsidRPr="002C0B98">
        <w:rPr>
          <w:rFonts w:ascii="Arial" w:hAnsi="Arial" w:cs="Arial"/>
          <w:bCs/>
        </w:rPr>
        <w:t xml:space="preserve">, </w:t>
      </w:r>
      <w:r w:rsidR="00346B29">
        <w:rPr>
          <w:rFonts w:ascii="Arial" w:hAnsi="Arial" w:cs="Arial"/>
          <w:bCs/>
        </w:rPr>
        <w:t>Sweden</w:t>
      </w:r>
    </w:p>
    <w:p w14:paraId="7FCCC78E" w14:textId="77777777" w:rsidR="00AD219E" w:rsidRDefault="00AD219E" w:rsidP="00226BF5">
      <w:pPr>
        <w:spacing w:after="120"/>
        <w:rPr>
          <w:rFonts w:ascii="Arial" w:hAnsi="Arial" w:cs="Arial"/>
          <w:bCs/>
        </w:rPr>
      </w:pPr>
    </w:p>
    <w:p w14:paraId="7C23153B" w14:textId="77777777" w:rsidR="00226BF5" w:rsidRDefault="00226BF5" w:rsidP="00E45B17">
      <w:pPr>
        <w:rPr>
          <w:rFonts w:ascii="Arial" w:hAnsi="Arial" w:cs="Arial"/>
        </w:rPr>
      </w:pPr>
    </w:p>
    <w:p w14:paraId="5C4E0577" w14:textId="77777777" w:rsidR="002F1940" w:rsidRPr="00E45B17" w:rsidRDefault="002F1940" w:rsidP="002F1940">
      <w:pPr>
        <w:rPr>
          <w:lang w:val="en-US"/>
        </w:rPr>
      </w:pPr>
    </w:p>
    <w:sectPr w:rsidR="002F1940" w:rsidRPr="00E45B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8EB18" w14:textId="77777777" w:rsidR="006114D2" w:rsidRDefault="006114D2">
      <w:pPr>
        <w:spacing w:after="0"/>
      </w:pPr>
      <w:r>
        <w:separator/>
      </w:r>
    </w:p>
  </w:endnote>
  <w:endnote w:type="continuationSeparator" w:id="0">
    <w:p w14:paraId="7A590954" w14:textId="77777777" w:rsidR="006114D2" w:rsidRDefault="006114D2">
      <w:pPr>
        <w:spacing w:after="0"/>
      </w:pPr>
      <w:r>
        <w:continuationSeparator/>
      </w:r>
    </w:p>
  </w:endnote>
  <w:endnote w:type="continuationNotice" w:id="1">
    <w:p w14:paraId="41537E74" w14:textId="77777777" w:rsidR="006114D2" w:rsidRDefault="006114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22724" w14:textId="77777777" w:rsidR="006114D2" w:rsidRDefault="006114D2">
      <w:pPr>
        <w:spacing w:after="0"/>
      </w:pPr>
      <w:r>
        <w:separator/>
      </w:r>
    </w:p>
  </w:footnote>
  <w:footnote w:type="continuationSeparator" w:id="0">
    <w:p w14:paraId="1CF9A54F" w14:textId="77777777" w:rsidR="006114D2" w:rsidRDefault="006114D2">
      <w:pPr>
        <w:spacing w:after="0"/>
      </w:pPr>
      <w:r>
        <w:continuationSeparator/>
      </w:r>
    </w:p>
  </w:footnote>
  <w:footnote w:type="continuationNotice" w:id="1">
    <w:p w14:paraId="422A9510" w14:textId="77777777" w:rsidR="006114D2" w:rsidRDefault="006114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1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4C2C34"/>
    <w:multiLevelType w:val="hybridMultilevel"/>
    <w:tmpl w:val="E806F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6552056"/>
    <w:multiLevelType w:val="hybridMultilevel"/>
    <w:tmpl w:val="8C7050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7B49AE"/>
    <w:multiLevelType w:val="hybridMultilevel"/>
    <w:tmpl w:val="D54EB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9913521">
    <w:abstractNumId w:val="10"/>
  </w:num>
  <w:num w:numId="2" w16cid:durableId="16086981">
    <w:abstractNumId w:val="7"/>
  </w:num>
  <w:num w:numId="3" w16cid:durableId="1035816053">
    <w:abstractNumId w:val="6"/>
  </w:num>
  <w:num w:numId="4" w16cid:durableId="1869173969">
    <w:abstractNumId w:val="2"/>
  </w:num>
  <w:num w:numId="5" w16cid:durableId="1360399830">
    <w:abstractNumId w:val="1"/>
  </w:num>
  <w:num w:numId="6" w16cid:durableId="181357461">
    <w:abstractNumId w:val="4"/>
  </w:num>
  <w:num w:numId="7" w16cid:durableId="670765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8879429">
    <w:abstractNumId w:val="5"/>
  </w:num>
  <w:num w:numId="9" w16cid:durableId="640574741">
    <w:abstractNumId w:val="0"/>
  </w:num>
  <w:num w:numId="10" w16cid:durableId="1387801910">
    <w:abstractNumId w:val="8"/>
  </w:num>
  <w:num w:numId="11" w16cid:durableId="191531234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B4E"/>
    <w:rsid w:val="00002D3C"/>
    <w:rsid w:val="00003263"/>
    <w:rsid w:val="000033CC"/>
    <w:rsid w:val="000160F8"/>
    <w:rsid w:val="00017F23"/>
    <w:rsid w:val="00021469"/>
    <w:rsid w:val="00025062"/>
    <w:rsid w:val="00026007"/>
    <w:rsid w:val="00030561"/>
    <w:rsid w:val="00030792"/>
    <w:rsid w:val="0003576C"/>
    <w:rsid w:val="00042233"/>
    <w:rsid w:val="0004771A"/>
    <w:rsid w:val="00050894"/>
    <w:rsid w:val="00051A44"/>
    <w:rsid w:val="000529E4"/>
    <w:rsid w:val="00053BE4"/>
    <w:rsid w:val="00054E33"/>
    <w:rsid w:val="0006042A"/>
    <w:rsid w:val="00060494"/>
    <w:rsid w:val="0006250E"/>
    <w:rsid w:val="0006797A"/>
    <w:rsid w:val="00067A97"/>
    <w:rsid w:val="0007657C"/>
    <w:rsid w:val="00077964"/>
    <w:rsid w:val="00081BC9"/>
    <w:rsid w:val="0008344A"/>
    <w:rsid w:val="00090583"/>
    <w:rsid w:val="00092634"/>
    <w:rsid w:val="00094205"/>
    <w:rsid w:val="00096718"/>
    <w:rsid w:val="000A2FC6"/>
    <w:rsid w:val="000A592D"/>
    <w:rsid w:val="000B65E2"/>
    <w:rsid w:val="000C207C"/>
    <w:rsid w:val="000C6FFE"/>
    <w:rsid w:val="000D0627"/>
    <w:rsid w:val="000D483F"/>
    <w:rsid w:val="000D5134"/>
    <w:rsid w:val="000E05FB"/>
    <w:rsid w:val="000E0993"/>
    <w:rsid w:val="000F6242"/>
    <w:rsid w:val="000F7C1E"/>
    <w:rsid w:val="00101DF9"/>
    <w:rsid w:val="0011776F"/>
    <w:rsid w:val="00125D37"/>
    <w:rsid w:val="00127069"/>
    <w:rsid w:val="00136927"/>
    <w:rsid w:val="0014244D"/>
    <w:rsid w:val="00151066"/>
    <w:rsid w:val="00157497"/>
    <w:rsid w:val="001607D3"/>
    <w:rsid w:val="00166929"/>
    <w:rsid w:val="001720FA"/>
    <w:rsid w:val="001833BE"/>
    <w:rsid w:val="001836CE"/>
    <w:rsid w:val="00191043"/>
    <w:rsid w:val="001B235B"/>
    <w:rsid w:val="001B68C3"/>
    <w:rsid w:val="001C1EE2"/>
    <w:rsid w:val="001C298C"/>
    <w:rsid w:val="001E6E05"/>
    <w:rsid w:val="001F19A4"/>
    <w:rsid w:val="001F3D3C"/>
    <w:rsid w:val="001F6E8B"/>
    <w:rsid w:val="001F795E"/>
    <w:rsid w:val="001F79EF"/>
    <w:rsid w:val="00200952"/>
    <w:rsid w:val="00214BCD"/>
    <w:rsid w:val="0022352B"/>
    <w:rsid w:val="00226BF5"/>
    <w:rsid w:val="00242755"/>
    <w:rsid w:val="0024569B"/>
    <w:rsid w:val="002561A4"/>
    <w:rsid w:val="00257EA4"/>
    <w:rsid w:val="00261AF0"/>
    <w:rsid w:val="002858E6"/>
    <w:rsid w:val="00295443"/>
    <w:rsid w:val="00296222"/>
    <w:rsid w:val="002B2BF1"/>
    <w:rsid w:val="002F0BB9"/>
    <w:rsid w:val="002F1707"/>
    <w:rsid w:val="002F1940"/>
    <w:rsid w:val="002F1DAE"/>
    <w:rsid w:val="002F619F"/>
    <w:rsid w:val="002F7DB9"/>
    <w:rsid w:val="00300F79"/>
    <w:rsid w:val="003027E1"/>
    <w:rsid w:val="00302A92"/>
    <w:rsid w:val="0030434C"/>
    <w:rsid w:val="00304D60"/>
    <w:rsid w:val="003115E7"/>
    <w:rsid w:val="00321795"/>
    <w:rsid w:val="00322B18"/>
    <w:rsid w:val="00326EB1"/>
    <w:rsid w:val="0033216C"/>
    <w:rsid w:val="0033323F"/>
    <w:rsid w:val="0033650C"/>
    <w:rsid w:val="00342F31"/>
    <w:rsid w:val="003468FF"/>
    <w:rsid w:val="00346B29"/>
    <w:rsid w:val="00351374"/>
    <w:rsid w:val="00356D63"/>
    <w:rsid w:val="0037713B"/>
    <w:rsid w:val="00383545"/>
    <w:rsid w:val="00384D71"/>
    <w:rsid w:val="003877C5"/>
    <w:rsid w:val="00391F47"/>
    <w:rsid w:val="00394076"/>
    <w:rsid w:val="003C4B19"/>
    <w:rsid w:val="003C6F4C"/>
    <w:rsid w:val="003D039E"/>
    <w:rsid w:val="003E52FD"/>
    <w:rsid w:val="003E766F"/>
    <w:rsid w:val="00400263"/>
    <w:rsid w:val="004006F6"/>
    <w:rsid w:val="00407A3C"/>
    <w:rsid w:val="00412CDD"/>
    <w:rsid w:val="0041437A"/>
    <w:rsid w:val="004144EE"/>
    <w:rsid w:val="004147F5"/>
    <w:rsid w:val="00416BC5"/>
    <w:rsid w:val="00424EE1"/>
    <w:rsid w:val="0042757C"/>
    <w:rsid w:val="00427875"/>
    <w:rsid w:val="00431E23"/>
    <w:rsid w:val="00433500"/>
    <w:rsid w:val="00433F71"/>
    <w:rsid w:val="00440D43"/>
    <w:rsid w:val="004514B6"/>
    <w:rsid w:val="004527DD"/>
    <w:rsid w:val="00452D03"/>
    <w:rsid w:val="004553EE"/>
    <w:rsid w:val="00461C3A"/>
    <w:rsid w:val="00466100"/>
    <w:rsid w:val="00466B82"/>
    <w:rsid w:val="004717EC"/>
    <w:rsid w:val="004812D6"/>
    <w:rsid w:val="00483D3E"/>
    <w:rsid w:val="004970DD"/>
    <w:rsid w:val="004A35E1"/>
    <w:rsid w:val="004A3D20"/>
    <w:rsid w:val="004B1313"/>
    <w:rsid w:val="004C2741"/>
    <w:rsid w:val="004D7106"/>
    <w:rsid w:val="004E0B61"/>
    <w:rsid w:val="004E3939"/>
    <w:rsid w:val="004F5C53"/>
    <w:rsid w:val="004F66D8"/>
    <w:rsid w:val="00501230"/>
    <w:rsid w:val="005111E8"/>
    <w:rsid w:val="00520F38"/>
    <w:rsid w:val="0052414C"/>
    <w:rsid w:val="0053123D"/>
    <w:rsid w:val="00534094"/>
    <w:rsid w:val="005364D2"/>
    <w:rsid w:val="00536773"/>
    <w:rsid w:val="00541405"/>
    <w:rsid w:val="00552EA9"/>
    <w:rsid w:val="00563328"/>
    <w:rsid w:val="00572D10"/>
    <w:rsid w:val="00575B9B"/>
    <w:rsid w:val="00577649"/>
    <w:rsid w:val="00581EEC"/>
    <w:rsid w:val="005831FF"/>
    <w:rsid w:val="005876B1"/>
    <w:rsid w:val="0059185E"/>
    <w:rsid w:val="005B4905"/>
    <w:rsid w:val="005C226F"/>
    <w:rsid w:val="005D1496"/>
    <w:rsid w:val="005D75A9"/>
    <w:rsid w:val="005E08DA"/>
    <w:rsid w:val="005E12B3"/>
    <w:rsid w:val="005E3A46"/>
    <w:rsid w:val="00601010"/>
    <w:rsid w:val="006114D2"/>
    <w:rsid w:val="00620F27"/>
    <w:rsid w:val="0062486F"/>
    <w:rsid w:val="00631074"/>
    <w:rsid w:val="00633B00"/>
    <w:rsid w:val="00644ACD"/>
    <w:rsid w:val="006450EC"/>
    <w:rsid w:val="00645B4C"/>
    <w:rsid w:val="00651894"/>
    <w:rsid w:val="00656293"/>
    <w:rsid w:val="00657F86"/>
    <w:rsid w:val="006606CB"/>
    <w:rsid w:val="0067300F"/>
    <w:rsid w:val="00674A80"/>
    <w:rsid w:val="006776A7"/>
    <w:rsid w:val="00680041"/>
    <w:rsid w:val="00684F20"/>
    <w:rsid w:val="006A0639"/>
    <w:rsid w:val="006A233F"/>
    <w:rsid w:val="006A41F5"/>
    <w:rsid w:val="006A4ADE"/>
    <w:rsid w:val="006A51D7"/>
    <w:rsid w:val="006B1378"/>
    <w:rsid w:val="006B2981"/>
    <w:rsid w:val="006C5D2F"/>
    <w:rsid w:val="006D3BA7"/>
    <w:rsid w:val="006E034C"/>
    <w:rsid w:val="006E48CC"/>
    <w:rsid w:val="006F7DEC"/>
    <w:rsid w:val="007052D7"/>
    <w:rsid w:val="007062C0"/>
    <w:rsid w:val="007068FE"/>
    <w:rsid w:val="00711AAF"/>
    <w:rsid w:val="00737D7D"/>
    <w:rsid w:val="0075082A"/>
    <w:rsid w:val="00756AB9"/>
    <w:rsid w:val="00757557"/>
    <w:rsid w:val="00757EA4"/>
    <w:rsid w:val="007676DD"/>
    <w:rsid w:val="00784A4A"/>
    <w:rsid w:val="007859A9"/>
    <w:rsid w:val="00786642"/>
    <w:rsid w:val="007A0280"/>
    <w:rsid w:val="007A3D3F"/>
    <w:rsid w:val="007B0FA2"/>
    <w:rsid w:val="007B2D04"/>
    <w:rsid w:val="007B73ED"/>
    <w:rsid w:val="007C22B5"/>
    <w:rsid w:val="007D1CE0"/>
    <w:rsid w:val="007D4CAB"/>
    <w:rsid w:val="007D6C78"/>
    <w:rsid w:val="007E00FA"/>
    <w:rsid w:val="007E0A63"/>
    <w:rsid w:val="007E1923"/>
    <w:rsid w:val="007E29FD"/>
    <w:rsid w:val="007E50AF"/>
    <w:rsid w:val="007F4F92"/>
    <w:rsid w:val="007F6F3F"/>
    <w:rsid w:val="007F7D89"/>
    <w:rsid w:val="00810C0B"/>
    <w:rsid w:val="00812B76"/>
    <w:rsid w:val="008163D6"/>
    <w:rsid w:val="00816823"/>
    <w:rsid w:val="0082438A"/>
    <w:rsid w:val="00826641"/>
    <w:rsid w:val="00832046"/>
    <w:rsid w:val="00832ED2"/>
    <w:rsid w:val="00833D64"/>
    <w:rsid w:val="00846C4F"/>
    <w:rsid w:val="00860D8E"/>
    <w:rsid w:val="00861F98"/>
    <w:rsid w:val="00865A06"/>
    <w:rsid w:val="00874CB7"/>
    <w:rsid w:val="00881DB8"/>
    <w:rsid w:val="00882E28"/>
    <w:rsid w:val="00887AC1"/>
    <w:rsid w:val="008923F5"/>
    <w:rsid w:val="008A112E"/>
    <w:rsid w:val="008A1472"/>
    <w:rsid w:val="008A4EF2"/>
    <w:rsid w:val="008A768D"/>
    <w:rsid w:val="008C3B85"/>
    <w:rsid w:val="008C408F"/>
    <w:rsid w:val="008C5E23"/>
    <w:rsid w:val="008D3DF7"/>
    <w:rsid w:val="008D6C39"/>
    <w:rsid w:val="008D6EE7"/>
    <w:rsid w:val="008D772F"/>
    <w:rsid w:val="008F1944"/>
    <w:rsid w:val="008F20D7"/>
    <w:rsid w:val="008F32F0"/>
    <w:rsid w:val="008F4521"/>
    <w:rsid w:val="00904374"/>
    <w:rsid w:val="00904FB9"/>
    <w:rsid w:val="00905004"/>
    <w:rsid w:val="00907954"/>
    <w:rsid w:val="00907E3B"/>
    <w:rsid w:val="00916A9D"/>
    <w:rsid w:val="009224CD"/>
    <w:rsid w:val="00923746"/>
    <w:rsid w:val="009323DE"/>
    <w:rsid w:val="0093441A"/>
    <w:rsid w:val="00944AAB"/>
    <w:rsid w:val="00947B83"/>
    <w:rsid w:val="00952187"/>
    <w:rsid w:val="00960164"/>
    <w:rsid w:val="00963038"/>
    <w:rsid w:val="00970242"/>
    <w:rsid w:val="00973CB7"/>
    <w:rsid w:val="009871B5"/>
    <w:rsid w:val="00990BF2"/>
    <w:rsid w:val="00995DC5"/>
    <w:rsid w:val="0099764C"/>
    <w:rsid w:val="009A2E16"/>
    <w:rsid w:val="009A57B0"/>
    <w:rsid w:val="009A6B72"/>
    <w:rsid w:val="009B2525"/>
    <w:rsid w:val="009C47F7"/>
    <w:rsid w:val="009C7A63"/>
    <w:rsid w:val="009D2BEA"/>
    <w:rsid w:val="009F011D"/>
    <w:rsid w:val="009F0A14"/>
    <w:rsid w:val="009F4D58"/>
    <w:rsid w:val="009F73E2"/>
    <w:rsid w:val="00A056FE"/>
    <w:rsid w:val="00A13786"/>
    <w:rsid w:val="00A1706E"/>
    <w:rsid w:val="00A170F2"/>
    <w:rsid w:val="00A212B1"/>
    <w:rsid w:val="00A24FE4"/>
    <w:rsid w:val="00A33926"/>
    <w:rsid w:val="00A35C24"/>
    <w:rsid w:val="00A655E4"/>
    <w:rsid w:val="00A7047A"/>
    <w:rsid w:val="00A80ABB"/>
    <w:rsid w:val="00A82EE1"/>
    <w:rsid w:val="00A83332"/>
    <w:rsid w:val="00A83CF6"/>
    <w:rsid w:val="00A83FE1"/>
    <w:rsid w:val="00A858A4"/>
    <w:rsid w:val="00A90F39"/>
    <w:rsid w:val="00A92BCF"/>
    <w:rsid w:val="00A96090"/>
    <w:rsid w:val="00A974DD"/>
    <w:rsid w:val="00AA183E"/>
    <w:rsid w:val="00AA4091"/>
    <w:rsid w:val="00AB51C3"/>
    <w:rsid w:val="00AD219E"/>
    <w:rsid w:val="00AD2318"/>
    <w:rsid w:val="00AE2328"/>
    <w:rsid w:val="00AE65D3"/>
    <w:rsid w:val="00AF6C0B"/>
    <w:rsid w:val="00B11156"/>
    <w:rsid w:val="00B14F17"/>
    <w:rsid w:val="00B21D14"/>
    <w:rsid w:val="00B30795"/>
    <w:rsid w:val="00B30B05"/>
    <w:rsid w:val="00B30FC1"/>
    <w:rsid w:val="00B35FE8"/>
    <w:rsid w:val="00B40FD9"/>
    <w:rsid w:val="00B42B2C"/>
    <w:rsid w:val="00B45CBF"/>
    <w:rsid w:val="00B4668E"/>
    <w:rsid w:val="00B5225C"/>
    <w:rsid w:val="00B52C72"/>
    <w:rsid w:val="00B53C54"/>
    <w:rsid w:val="00B5646F"/>
    <w:rsid w:val="00B658FE"/>
    <w:rsid w:val="00B707D7"/>
    <w:rsid w:val="00B72900"/>
    <w:rsid w:val="00B73AB2"/>
    <w:rsid w:val="00B83B0C"/>
    <w:rsid w:val="00B849D0"/>
    <w:rsid w:val="00B92ED8"/>
    <w:rsid w:val="00B944AB"/>
    <w:rsid w:val="00B97703"/>
    <w:rsid w:val="00BB1A47"/>
    <w:rsid w:val="00BB238A"/>
    <w:rsid w:val="00BB5916"/>
    <w:rsid w:val="00BB5C40"/>
    <w:rsid w:val="00BB74CF"/>
    <w:rsid w:val="00BC0826"/>
    <w:rsid w:val="00BD0B43"/>
    <w:rsid w:val="00BE0B20"/>
    <w:rsid w:val="00BE1944"/>
    <w:rsid w:val="00BE2EAD"/>
    <w:rsid w:val="00BE40E2"/>
    <w:rsid w:val="00BE6605"/>
    <w:rsid w:val="00BE66D8"/>
    <w:rsid w:val="00BE6C3F"/>
    <w:rsid w:val="00BF3F98"/>
    <w:rsid w:val="00BF46B9"/>
    <w:rsid w:val="00BF5583"/>
    <w:rsid w:val="00C035B8"/>
    <w:rsid w:val="00C0406A"/>
    <w:rsid w:val="00C22099"/>
    <w:rsid w:val="00C33146"/>
    <w:rsid w:val="00C37222"/>
    <w:rsid w:val="00C4772A"/>
    <w:rsid w:val="00C57CB3"/>
    <w:rsid w:val="00C63A41"/>
    <w:rsid w:val="00C63B9B"/>
    <w:rsid w:val="00C63C0E"/>
    <w:rsid w:val="00C65F53"/>
    <w:rsid w:val="00C75457"/>
    <w:rsid w:val="00C76409"/>
    <w:rsid w:val="00C90934"/>
    <w:rsid w:val="00C93A28"/>
    <w:rsid w:val="00C9559A"/>
    <w:rsid w:val="00C95624"/>
    <w:rsid w:val="00CA5595"/>
    <w:rsid w:val="00CB5057"/>
    <w:rsid w:val="00CC0C67"/>
    <w:rsid w:val="00CC66FC"/>
    <w:rsid w:val="00CC6768"/>
    <w:rsid w:val="00CC7547"/>
    <w:rsid w:val="00CC7C0E"/>
    <w:rsid w:val="00CD68BF"/>
    <w:rsid w:val="00CD6957"/>
    <w:rsid w:val="00CE29D9"/>
    <w:rsid w:val="00CE45BE"/>
    <w:rsid w:val="00CF0279"/>
    <w:rsid w:val="00CF2610"/>
    <w:rsid w:val="00CF6087"/>
    <w:rsid w:val="00D026A7"/>
    <w:rsid w:val="00D14C02"/>
    <w:rsid w:val="00D14FD2"/>
    <w:rsid w:val="00D24F30"/>
    <w:rsid w:val="00D32E97"/>
    <w:rsid w:val="00D32EA2"/>
    <w:rsid w:val="00D46FBB"/>
    <w:rsid w:val="00D5303B"/>
    <w:rsid w:val="00D607F8"/>
    <w:rsid w:val="00D61299"/>
    <w:rsid w:val="00D61391"/>
    <w:rsid w:val="00D65CE3"/>
    <w:rsid w:val="00D70F6F"/>
    <w:rsid w:val="00D8046A"/>
    <w:rsid w:val="00D86EBA"/>
    <w:rsid w:val="00D920E6"/>
    <w:rsid w:val="00D948AD"/>
    <w:rsid w:val="00DA7706"/>
    <w:rsid w:val="00DB7A7A"/>
    <w:rsid w:val="00DC3168"/>
    <w:rsid w:val="00DC6BCC"/>
    <w:rsid w:val="00DD2BE5"/>
    <w:rsid w:val="00DD738A"/>
    <w:rsid w:val="00DE0EB5"/>
    <w:rsid w:val="00DF40E9"/>
    <w:rsid w:val="00DF7029"/>
    <w:rsid w:val="00E0210B"/>
    <w:rsid w:val="00E0415E"/>
    <w:rsid w:val="00E10D24"/>
    <w:rsid w:val="00E12FDF"/>
    <w:rsid w:val="00E17E9C"/>
    <w:rsid w:val="00E30B23"/>
    <w:rsid w:val="00E30EBC"/>
    <w:rsid w:val="00E320CB"/>
    <w:rsid w:val="00E36A39"/>
    <w:rsid w:val="00E403E2"/>
    <w:rsid w:val="00E45B17"/>
    <w:rsid w:val="00E54A59"/>
    <w:rsid w:val="00E56179"/>
    <w:rsid w:val="00E6111A"/>
    <w:rsid w:val="00E67A41"/>
    <w:rsid w:val="00E67BC3"/>
    <w:rsid w:val="00E67D6D"/>
    <w:rsid w:val="00E7041E"/>
    <w:rsid w:val="00E70FF4"/>
    <w:rsid w:val="00E72019"/>
    <w:rsid w:val="00E76027"/>
    <w:rsid w:val="00E93080"/>
    <w:rsid w:val="00E9478B"/>
    <w:rsid w:val="00E957A3"/>
    <w:rsid w:val="00E96805"/>
    <w:rsid w:val="00E97875"/>
    <w:rsid w:val="00EA231F"/>
    <w:rsid w:val="00EA46B9"/>
    <w:rsid w:val="00EA624E"/>
    <w:rsid w:val="00EB06CD"/>
    <w:rsid w:val="00EB7FCD"/>
    <w:rsid w:val="00EC1E5E"/>
    <w:rsid w:val="00EC34CF"/>
    <w:rsid w:val="00ED02D5"/>
    <w:rsid w:val="00ED0950"/>
    <w:rsid w:val="00ED1CD1"/>
    <w:rsid w:val="00ED4D6C"/>
    <w:rsid w:val="00ED4EC6"/>
    <w:rsid w:val="00EE4695"/>
    <w:rsid w:val="00EF0B45"/>
    <w:rsid w:val="00EF354E"/>
    <w:rsid w:val="00F01E29"/>
    <w:rsid w:val="00F02342"/>
    <w:rsid w:val="00F042B2"/>
    <w:rsid w:val="00F10EC3"/>
    <w:rsid w:val="00F31B36"/>
    <w:rsid w:val="00F3435D"/>
    <w:rsid w:val="00F353F7"/>
    <w:rsid w:val="00F4376C"/>
    <w:rsid w:val="00F603A1"/>
    <w:rsid w:val="00F81B10"/>
    <w:rsid w:val="00F8380D"/>
    <w:rsid w:val="00F8472D"/>
    <w:rsid w:val="00F870BE"/>
    <w:rsid w:val="00F934BD"/>
    <w:rsid w:val="00FA5E0C"/>
    <w:rsid w:val="00FB3A99"/>
    <w:rsid w:val="00FB3AE3"/>
    <w:rsid w:val="00FB795A"/>
    <w:rsid w:val="00FC69B0"/>
    <w:rsid w:val="00FC709B"/>
    <w:rsid w:val="00FC7D9D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84658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B1378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6B1378"/>
    <w:rPr>
      <w:lang w:val="en-GB" w:eastAsia="en-GB"/>
    </w:rPr>
  </w:style>
  <w:style w:type="table" w:styleId="TableGrid">
    <w:name w:val="Table Grid"/>
    <w:basedOn w:val="TableNormal"/>
    <w:uiPriority w:val="99"/>
    <w:qFormat/>
    <w:rsid w:val="00EE4695"/>
    <w:rPr>
      <w:rFonts w:eastAsia="SimSun"/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ListParagraph">
    <w:name w:val="List Paragraph"/>
    <w:basedOn w:val="Normal"/>
    <w:uiPriority w:val="34"/>
    <w:qFormat/>
    <w:rsid w:val="007052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2bf794-d28a-4a7e-9cbb-99d719746312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E06372-EF73-4216-8210-E63E06A304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485FDA-1D7A-49C6-8E30-E50AC81340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561528-5A89-4B53-B052-43AB33F0C91E}">
  <ds:schemaRefs>
    <ds:schemaRef ds:uri="http://schemas.microsoft.com/office/2006/metadata/properties"/>
    <ds:schemaRef ds:uri="http://schemas.microsoft.com/office/infopath/2007/PartnerControls"/>
    <ds:schemaRef ds:uri="072bf794-d28a-4a7e-9cbb-99d719746312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43B85772-C2B5-4B38-A93D-03B2AE4EB3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2025-10-02T20:55:00Z</dcterms:created>
  <dcterms:modified xsi:type="dcterms:W3CDTF">2025-10-02T20:55:00Z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1732614540</vt:lpwstr>
  </property>
  <property fmtid="{D5CDD505-2E9C-101B-9397-08002B2CF9AE}" pid="7" name="ContentTypeId">
    <vt:lpwstr>0x010100355BA82B5DE81B4ABC29AD3C0ACCD961</vt:lpwstr>
  </property>
  <property fmtid="{D5CDD505-2E9C-101B-9397-08002B2CF9AE}" pid="8" name="MediaServiceImageTags">
    <vt:lpwstr/>
  </property>
</Properties>
</file>